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Arial" w:eastAsia="Times New Roman" w:hAnsi="Arial" w:cs="Arial"/>
          <w:color w:val="000000"/>
        </w:rPr>
        <w:t>Name</w:t>
      </w:r>
      <w:proofErr w:type="gramStart"/>
      <w:r w:rsidRPr="006E33D4">
        <w:rPr>
          <w:rFonts w:ascii="Arial" w:eastAsia="Times New Roman" w:hAnsi="Arial" w:cs="Arial"/>
          <w:color w:val="000000"/>
        </w:rPr>
        <w:t>:_</w:t>
      </w:r>
      <w:proofErr w:type="gramEnd"/>
      <w:r w:rsidRPr="006E33D4">
        <w:rPr>
          <w:rFonts w:ascii="Arial" w:eastAsia="Times New Roman" w:hAnsi="Arial" w:cs="Arial"/>
          <w:color w:val="000000"/>
        </w:rPr>
        <w:t>_______________________________________</w:t>
      </w:r>
    </w:p>
    <w:p w:rsidR="006E33D4" w:rsidRPr="006E33D4" w:rsidRDefault="006E33D4" w:rsidP="006E33D4">
      <w:pPr>
        <w:spacing w:after="240" w:line="240" w:lineRule="auto"/>
        <w:rPr>
          <w:rFonts w:ascii="Times New Roman" w:eastAsia="Times New Roman" w:hAnsi="Times New Roman" w:cs="Times New Roman"/>
          <w:sz w:val="24"/>
          <w:szCs w:val="24"/>
        </w:rPr>
      </w:pP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Think like a writer!  You have the opportunity to design your own fictional story.  Your story can be realistic fiction, fantasy, science fiction or any genre of fiction that you dream up!  You may choose to write it in a short story format (without illustrations), or as a children’s picture book (with illustrations).</w:t>
      </w:r>
    </w:p>
    <w:p w:rsidR="006E33D4" w:rsidRPr="006E33D4" w:rsidRDefault="006E33D4" w:rsidP="006E33D4">
      <w:pPr>
        <w:spacing w:after="0" w:line="240" w:lineRule="auto"/>
        <w:rPr>
          <w:rFonts w:ascii="Times New Roman" w:eastAsia="Times New Roman" w:hAnsi="Times New Roman" w:cs="Times New Roman"/>
          <w:sz w:val="24"/>
          <w:szCs w:val="24"/>
        </w:rPr>
      </w:pP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b/>
          <w:bCs/>
          <w:color w:val="000000"/>
          <w:sz w:val="32"/>
          <w:szCs w:val="32"/>
        </w:rPr>
        <w:t>Guidelines/What MUST be turned in as part of your overall grade:</w:t>
      </w:r>
    </w:p>
    <w:p w:rsidR="006E33D4" w:rsidRPr="006E33D4" w:rsidRDefault="006E33D4" w:rsidP="006E33D4">
      <w:pPr>
        <w:spacing w:after="0" w:line="240" w:lineRule="auto"/>
        <w:rPr>
          <w:rFonts w:ascii="Times New Roman" w:eastAsia="Times New Roman" w:hAnsi="Times New Roman" w:cs="Times New Roman"/>
          <w:sz w:val="24"/>
          <w:szCs w:val="24"/>
        </w:rPr>
      </w:pP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-Your story must include at least 2 characters</w:t>
      </w: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-2 completed character sketch planning guides (20 points)</w:t>
      </w: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-2-3 full pages double spaced OR 6-8 shorter pages with illustrations (50 points)</w:t>
      </w: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-A 5-8 sentence paragraph describing the plot (10 points)</w:t>
      </w: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-A 5-8 sentence paragraph describing conflict (10 points)</w:t>
      </w:r>
    </w:p>
    <w:p w:rsidR="006E33D4" w:rsidRPr="006E33D4" w:rsidRDefault="006E33D4" w:rsidP="006E33D4">
      <w:pPr>
        <w:spacing w:after="0" w:line="240" w:lineRule="auto"/>
        <w:rPr>
          <w:rFonts w:ascii="Times New Roman" w:eastAsia="Times New Roman" w:hAnsi="Times New Roman" w:cs="Times New Roman"/>
          <w:sz w:val="24"/>
          <w:szCs w:val="24"/>
        </w:rPr>
      </w:pPr>
      <w:r w:rsidRPr="006E33D4">
        <w:rPr>
          <w:rFonts w:ascii="Bree Serif" w:eastAsia="Times New Roman" w:hAnsi="Bree Serif" w:cs="Times New Roman"/>
          <w:color w:val="000000"/>
          <w:sz w:val="28"/>
          <w:szCs w:val="28"/>
        </w:rPr>
        <w:t>-A 5-8 sentence paragraph describing resolution or falling action (10 points)</w:t>
      </w:r>
    </w:p>
    <w:p w:rsidR="006E33D4" w:rsidRPr="006E33D4" w:rsidRDefault="006E33D4" w:rsidP="006E33D4">
      <w:pPr>
        <w:spacing w:after="0" w:line="240" w:lineRule="auto"/>
        <w:rPr>
          <w:rFonts w:ascii="Times New Roman" w:eastAsia="Times New Roman" w:hAnsi="Times New Roman" w:cs="Times New Roman"/>
          <w:sz w:val="24"/>
          <w:szCs w:val="24"/>
        </w:rPr>
      </w:pPr>
    </w:p>
    <w:p w:rsidR="006E33D4" w:rsidRDefault="006E33D4" w:rsidP="006E33D4">
      <w:pPr>
        <w:spacing w:after="0" w:line="240" w:lineRule="auto"/>
        <w:rPr>
          <w:rFonts w:ascii="Bree Serif" w:eastAsia="Times New Roman" w:hAnsi="Bree Serif" w:cs="Times New Roman"/>
          <w:b/>
          <w:bCs/>
          <w:color w:val="000000"/>
          <w:sz w:val="32"/>
          <w:szCs w:val="32"/>
        </w:rPr>
      </w:pPr>
      <w:r w:rsidRPr="006E33D4">
        <w:rPr>
          <w:rFonts w:ascii="Bree Serif" w:eastAsia="Times New Roman" w:hAnsi="Bree Serif" w:cs="Times New Roman"/>
          <w:b/>
          <w:bCs/>
          <w:color w:val="000000"/>
          <w:sz w:val="32"/>
          <w:szCs w:val="32"/>
        </w:rPr>
        <w:t>This project will count as a quiz grade out of 100 points.</w:t>
      </w:r>
    </w:p>
    <w:p w:rsidR="006E33D4" w:rsidRDefault="006E33D4" w:rsidP="006E33D4">
      <w:pPr>
        <w:spacing w:after="0" w:line="240" w:lineRule="auto"/>
        <w:rPr>
          <w:rFonts w:ascii="Bree Serif" w:eastAsia="Times New Roman" w:hAnsi="Bree Serif" w:cs="Times New Roman"/>
          <w:b/>
          <w:bCs/>
          <w:color w:val="000000"/>
          <w:sz w:val="32"/>
          <w:szCs w:val="32"/>
        </w:rPr>
      </w:pPr>
    </w:p>
    <w:p w:rsidR="006E33D4" w:rsidRPr="006E33D4" w:rsidRDefault="006E33D4" w:rsidP="006E33D4">
      <w:pPr>
        <w:spacing w:after="0" w:line="240" w:lineRule="auto"/>
        <w:rPr>
          <w:rFonts w:ascii="Times New Roman" w:eastAsia="Times New Roman" w:hAnsi="Times New Roman" w:cs="Times New Roman"/>
          <w:sz w:val="24"/>
          <w:szCs w:val="24"/>
        </w:rPr>
      </w:pPr>
      <w:r>
        <w:rPr>
          <w:rFonts w:ascii="Bree Serif" w:eastAsia="Times New Roman" w:hAnsi="Bree Serif" w:cs="Times New Roman"/>
          <w:b/>
          <w:bCs/>
          <w:color w:val="000000"/>
          <w:sz w:val="32"/>
          <w:szCs w:val="32"/>
        </w:rPr>
        <w:t>Due Friday, May 26 in hard copy.</w:t>
      </w:r>
    </w:p>
    <w:p w:rsidR="00693D00" w:rsidRDefault="006E33D4" w:rsidP="006E33D4">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4429125</wp:posOffset>
            </wp:positionH>
            <wp:positionV relativeFrom="paragraph">
              <wp:posOffset>607695</wp:posOffset>
            </wp:positionV>
            <wp:extent cx="1676400" cy="1676400"/>
            <wp:effectExtent l="19050" t="0" r="0" b="0"/>
            <wp:wrapNone/>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4" cstate="print"/>
                    <a:srcRect/>
                    <a:stretch>
                      <a:fillRect/>
                    </a:stretch>
                  </pic:blipFill>
                  <pic:spPr bwMode="auto">
                    <a:xfrm>
                      <a:off x="0" y="0"/>
                      <a:ext cx="1676400" cy="1676400"/>
                    </a:xfrm>
                    <a:prstGeom prst="rect">
                      <a:avLst/>
                    </a:prstGeom>
                    <a:noFill/>
                    <a:ln w="9525">
                      <a:noFill/>
                      <a:miter lim="800000"/>
                      <a:headEnd/>
                      <a:tailEnd/>
                    </a:ln>
                  </pic:spPr>
                </pic:pic>
              </a:graphicData>
            </a:graphic>
          </wp:anchor>
        </w:drawing>
      </w:r>
      <w:r w:rsidRPr="006E33D4">
        <w:rPr>
          <w:rFonts w:ascii="Times New Roman" w:eastAsia="Times New Roman" w:hAnsi="Times New Roman" w:cs="Times New Roman"/>
          <w:sz w:val="24"/>
          <w:szCs w:val="24"/>
        </w:rPr>
        <w:br/>
      </w:r>
      <w:r w:rsidRPr="006E33D4">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extent cx="1762125" cy="895350"/>
            <wp:effectExtent l="19050" t="0" r="9525" b="0"/>
            <wp:docPr id="1" name="Picture 1" descr="caterpillar.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erpillar.jpg-1.jpg"/>
                    <pic:cNvPicPr>
                      <a:picLocks noChangeAspect="1" noChangeArrowheads="1"/>
                    </pic:cNvPicPr>
                  </pic:nvPicPr>
                  <pic:blipFill>
                    <a:blip r:embed="rId5" cstate="print"/>
                    <a:srcRect/>
                    <a:stretch>
                      <a:fillRect/>
                    </a:stretch>
                  </pic:blipFill>
                  <pic:spPr bwMode="auto">
                    <a:xfrm>
                      <a:off x="0" y="0"/>
                      <a:ext cx="1762125" cy="895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rPr>
        <w:drawing>
          <wp:inline distT="0" distB="0" distL="0" distR="0">
            <wp:extent cx="2524125" cy="1990725"/>
            <wp:effectExtent l="19050" t="0" r="9525" b="0"/>
            <wp:docPr id="3" name="Picture 3" descr="July-12-What-is-the-use-of-a-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y-12-What-is-the-use-of-a-book.jpg"/>
                    <pic:cNvPicPr>
                      <a:picLocks noChangeAspect="1" noChangeArrowheads="1"/>
                    </pic:cNvPicPr>
                  </pic:nvPicPr>
                  <pic:blipFill>
                    <a:blip r:embed="rId6" cstate="print"/>
                    <a:srcRect/>
                    <a:stretch>
                      <a:fillRect/>
                    </a:stretch>
                  </pic:blipFill>
                  <pic:spPr bwMode="auto">
                    <a:xfrm>
                      <a:off x="0" y="0"/>
                      <a:ext cx="2524125" cy="1990725"/>
                    </a:xfrm>
                    <a:prstGeom prst="rect">
                      <a:avLst/>
                    </a:prstGeom>
                    <a:noFill/>
                    <a:ln w="9525">
                      <a:noFill/>
                      <a:miter lim="800000"/>
                      <a:headEnd/>
                      <a:tailEnd/>
                    </a:ln>
                  </pic:spPr>
                </pic:pic>
              </a:graphicData>
            </a:graphic>
          </wp:inline>
        </w:drawing>
      </w:r>
    </w:p>
    <w:sectPr w:rsidR="00693D00" w:rsidSect="00763F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ee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33D4"/>
    <w:rsid w:val="006E33D4"/>
    <w:rsid w:val="00763F16"/>
    <w:rsid w:val="009D1D1A"/>
    <w:rsid w:val="00AB2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33D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3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46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lgoldstein</dc:creator>
  <cp:lastModifiedBy>lgoldstein</cp:lastModifiedBy>
  <cp:revision>1</cp:revision>
  <dcterms:created xsi:type="dcterms:W3CDTF">2017-05-18T13:54:00Z</dcterms:created>
  <dcterms:modified xsi:type="dcterms:W3CDTF">2017-05-18T13:55:00Z</dcterms:modified>
</cp:coreProperties>
</file>